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64" w:rsidRDefault="00926164"/>
    <w:p w:rsidR="00926164" w:rsidRDefault="00926164"/>
    <w:p w:rsidR="00926164" w:rsidRDefault="00926164"/>
    <w:p w:rsidR="00926164" w:rsidRDefault="00926164"/>
    <w:p w:rsidR="009B7BC6" w:rsidRDefault="009B7BC6"/>
    <w:p w:rsidR="009275BE" w:rsidRDefault="009275BE"/>
    <w:p w:rsidR="009275BE" w:rsidRDefault="009275BE"/>
    <w:tbl>
      <w:tblPr>
        <w:tblW w:w="861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15"/>
        <w:gridCol w:w="1134"/>
        <w:gridCol w:w="3969"/>
      </w:tblGrid>
      <w:tr w:rsidR="00954540" w:rsidTr="00926164">
        <w:trPr>
          <w:cantSplit/>
          <w:trHeight w:hRule="exact" w:val="142"/>
        </w:trPr>
        <w:tc>
          <w:tcPr>
            <w:tcW w:w="3515" w:type="dxa"/>
          </w:tcPr>
          <w:p w:rsidR="00954540" w:rsidRDefault="00954540">
            <w:pPr>
              <w:pStyle w:val="en-tteservice"/>
            </w:pPr>
          </w:p>
        </w:tc>
        <w:tc>
          <w:tcPr>
            <w:tcW w:w="1134" w:type="dxa"/>
          </w:tcPr>
          <w:p w:rsidR="00954540" w:rsidRDefault="00954540">
            <w:pPr>
              <w:ind w:right="1"/>
            </w:pPr>
          </w:p>
        </w:tc>
        <w:tc>
          <w:tcPr>
            <w:tcW w:w="3969" w:type="dxa"/>
          </w:tcPr>
          <w:p w:rsidR="00954540" w:rsidRDefault="00954540">
            <w:pPr>
              <w:pStyle w:val="adresse-date"/>
            </w:pPr>
          </w:p>
        </w:tc>
      </w:tr>
      <w:tr w:rsidR="00954540" w:rsidTr="00926164">
        <w:trPr>
          <w:cantSplit/>
          <w:trHeight w:hRule="exact" w:val="581"/>
        </w:trPr>
        <w:tc>
          <w:tcPr>
            <w:tcW w:w="4649" w:type="dxa"/>
            <w:gridSpan w:val="2"/>
          </w:tcPr>
          <w:p w:rsidR="00954540" w:rsidRDefault="00954540">
            <w:pPr>
              <w:pStyle w:val="rf"/>
            </w:pPr>
          </w:p>
        </w:tc>
        <w:tc>
          <w:tcPr>
            <w:tcW w:w="3969" w:type="dxa"/>
          </w:tcPr>
          <w:p w:rsidR="00954540" w:rsidRDefault="00954540">
            <w:pPr>
              <w:pStyle w:val="adresse-date"/>
            </w:pPr>
          </w:p>
          <w:p w:rsidR="00954540" w:rsidRPr="006336A9" w:rsidRDefault="00954540" w:rsidP="000725A0">
            <w:pPr>
              <w:pStyle w:val="adresse-date"/>
              <w:rPr>
                <w:rFonts w:ascii="Century Schoolbook" w:hAnsi="Century Schoolbook"/>
              </w:rPr>
            </w:pPr>
            <w:r w:rsidRPr="006336A9">
              <w:rPr>
                <w:rFonts w:ascii="Century Schoolbook" w:hAnsi="Century Schoolbook"/>
              </w:rPr>
              <w:t xml:space="preserve">Paris, le </w:t>
            </w:r>
            <w:r w:rsidR="00926164" w:rsidRPr="00A833D2">
              <w:rPr>
                <w:rFonts w:ascii="Century Schoolbook" w:hAnsi="Century Schoolbook"/>
                <w:color w:val="000000"/>
              </w:rPr>
              <w:t xml:space="preserve"> </w:t>
            </w:r>
            <w:r w:rsidR="000725A0">
              <w:rPr>
                <w:rFonts w:ascii="Century Schoolbook" w:hAnsi="Century Schoolbook"/>
                <w:color w:val="000000"/>
              </w:rPr>
              <w:t xml:space="preserve">22 février </w:t>
            </w:r>
            <w:r w:rsidR="00926164" w:rsidRPr="00A833D2">
              <w:rPr>
                <w:rFonts w:ascii="Century Schoolbook" w:hAnsi="Century Schoolbook"/>
                <w:color w:val="000000"/>
              </w:rPr>
              <w:t>201</w:t>
            </w:r>
            <w:r w:rsidR="00343ABD">
              <w:rPr>
                <w:rFonts w:ascii="Century Schoolbook" w:hAnsi="Century Schoolbook"/>
                <w:color w:val="000000"/>
              </w:rPr>
              <w:t>9</w:t>
            </w:r>
          </w:p>
        </w:tc>
      </w:tr>
    </w:tbl>
    <w:p w:rsidR="004D3493" w:rsidRDefault="004D3493">
      <w:pPr>
        <w:rPr>
          <w:rFonts w:ascii="Century Schoolbook" w:hAnsi="Century Schoolbook"/>
        </w:rPr>
      </w:pPr>
    </w:p>
    <w:p w:rsidR="00954540" w:rsidRPr="006336A9" w:rsidRDefault="00954540">
      <w:pPr>
        <w:rPr>
          <w:rFonts w:ascii="Century Schoolbook" w:hAnsi="Century Schoolbook"/>
        </w:rPr>
      </w:pPr>
      <w:r w:rsidRPr="006336A9">
        <w:rPr>
          <w:rFonts w:ascii="Century Schoolbook" w:hAnsi="Century Schoolbook"/>
        </w:rPr>
        <w:t xml:space="preserve">Madame, Monsieur, cher(e) </w:t>
      </w:r>
      <w:proofErr w:type="gramStart"/>
      <w:r w:rsidRPr="006336A9">
        <w:rPr>
          <w:rFonts w:ascii="Century Schoolbook" w:hAnsi="Century Schoolbook"/>
        </w:rPr>
        <w:t>Administrateur(</w:t>
      </w:r>
      <w:proofErr w:type="spellStart"/>
      <w:proofErr w:type="gramEnd"/>
      <w:r w:rsidRPr="006336A9">
        <w:rPr>
          <w:rFonts w:ascii="Century Schoolbook" w:hAnsi="Century Schoolbook"/>
        </w:rPr>
        <w:t>trice</w:t>
      </w:r>
      <w:proofErr w:type="spellEnd"/>
      <w:r w:rsidRPr="006336A9">
        <w:rPr>
          <w:rFonts w:ascii="Century Schoolbook" w:hAnsi="Century Schoolbook"/>
        </w:rPr>
        <w:t xml:space="preserve">), </w:t>
      </w:r>
    </w:p>
    <w:p w:rsidR="00926164" w:rsidRPr="006336A9" w:rsidRDefault="00926164">
      <w:pPr>
        <w:rPr>
          <w:rFonts w:ascii="Century Schoolbook" w:hAnsi="Century Schoolbook"/>
        </w:rPr>
      </w:pPr>
    </w:p>
    <w:p w:rsidR="009B7BC6" w:rsidRDefault="00954540" w:rsidP="00DC483B">
      <w:pPr>
        <w:pStyle w:val="Corpsdetexte"/>
        <w:rPr>
          <w:rFonts w:ascii="Century Schoolbook" w:hAnsi="Century Schoolbook"/>
          <w:sz w:val="22"/>
        </w:rPr>
      </w:pPr>
      <w:r w:rsidRPr="006336A9">
        <w:rPr>
          <w:rFonts w:ascii="Century Schoolbook" w:hAnsi="Century Schoolbook"/>
          <w:sz w:val="22"/>
        </w:rPr>
        <w:t xml:space="preserve">Le prochain Conseil d’Administration de la S.P.M se tiendra le </w:t>
      </w:r>
      <w:r w:rsidR="00343ABD">
        <w:rPr>
          <w:rFonts w:ascii="Century Schoolbook" w:hAnsi="Century Schoolbook"/>
          <w:color w:val="000000"/>
          <w:sz w:val="22"/>
        </w:rPr>
        <w:t>mardi 12</w:t>
      </w:r>
      <w:r w:rsidR="004D0E0D">
        <w:rPr>
          <w:rFonts w:ascii="Century Schoolbook" w:hAnsi="Century Schoolbook"/>
          <w:color w:val="000000"/>
          <w:sz w:val="22"/>
        </w:rPr>
        <w:t xml:space="preserve"> mars 201</w:t>
      </w:r>
      <w:r w:rsidR="00343ABD">
        <w:rPr>
          <w:rFonts w:ascii="Century Schoolbook" w:hAnsi="Century Schoolbook"/>
          <w:color w:val="000000"/>
          <w:sz w:val="22"/>
        </w:rPr>
        <w:t>9</w:t>
      </w:r>
      <w:r w:rsidR="00B167C9">
        <w:rPr>
          <w:rFonts w:ascii="Century Schoolbook" w:hAnsi="Century Schoolbook"/>
          <w:sz w:val="22"/>
        </w:rPr>
        <w:t xml:space="preserve"> à partir de </w:t>
      </w:r>
      <w:r w:rsidR="004D0E0D">
        <w:rPr>
          <w:rFonts w:ascii="Century Schoolbook" w:hAnsi="Century Schoolbook"/>
          <w:sz w:val="22"/>
        </w:rPr>
        <w:t>9</w:t>
      </w:r>
      <w:r w:rsidR="00270485" w:rsidRPr="00270485">
        <w:rPr>
          <w:rFonts w:ascii="Century Schoolbook" w:hAnsi="Century Schoolbook"/>
          <w:b/>
          <w:sz w:val="22"/>
        </w:rPr>
        <w:t>h</w:t>
      </w:r>
      <w:r w:rsidR="004D0E0D">
        <w:rPr>
          <w:rFonts w:ascii="Century Schoolbook" w:hAnsi="Century Schoolbook"/>
          <w:b/>
          <w:sz w:val="22"/>
        </w:rPr>
        <w:t>00</w:t>
      </w:r>
      <w:r w:rsidR="00B167C9" w:rsidRPr="00270485">
        <w:rPr>
          <w:rFonts w:ascii="Century Schoolbook" w:hAnsi="Century Schoolbook"/>
          <w:b/>
          <w:sz w:val="22"/>
        </w:rPr>
        <w:t xml:space="preserve"> </w:t>
      </w:r>
      <w:r w:rsidR="00926164">
        <w:rPr>
          <w:rFonts w:ascii="Century Schoolbook" w:hAnsi="Century Schoolbook"/>
          <w:sz w:val="22"/>
        </w:rPr>
        <w:t xml:space="preserve">dans les locaux de </w:t>
      </w:r>
      <w:r w:rsidR="00343ABD">
        <w:rPr>
          <w:rFonts w:ascii="Century Schoolbook" w:hAnsi="Century Schoolbook"/>
          <w:sz w:val="22"/>
        </w:rPr>
        <w:t>SWISS LIFE Banque</w:t>
      </w:r>
      <w:r w:rsidR="00652514">
        <w:rPr>
          <w:rFonts w:ascii="Century Schoolbook" w:hAnsi="Century Schoolbook"/>
          <w:sz w:val="22"/>
        </w:rPr>
        <w:t xml:space="preserve">, </w:t>
      </w:r>
      <w:r w:rsidR="000725A0">
        <w:rPr>
          <w:rFonts w:ascii="Century Schoolbook" w:hAnsi="Century Schoolbook"/>
          <w:sz w:val="22"/>
        </w:rPr>
        <w:t xml:space="preserve">7, place Vendôme </w:t>
      </w:r>
      <w:r w:rsidR="00926164">
        <w:rPr>
          <w:rFonts w:ascii="Century Schoolbook" w:hAnsi="Century Schoolbook"/>
          <w:sz w:val="22"/>
        </w:rPr>
        <w:t>75001 Paris</w:t>
      </w:r>
      <w:r w:rsidR="00B63C6E">
        <w:rPr>
          <w:rFonts w:ascii="Century Schoolbook" w:hAnsi="Century Schoolbook"/>
          <w:sz w:val="22"/>
        </w:rPr>
        <w:t xml:space="preserve">. </w:t>
      </w:r>
    </w:p>
    <w:p w:rsidR="00977D61" w:rsidRPr="006336A9" w:rsidRDefault="00977D61" w:rsidP="00DC483B">
      <w:pPr>
        <w:pStyle w:val="Corpsdetexte"/>
        <w:rPr>
          <w:rFonts w:ascii="Century Schoolbook" w:hAnsi="Century Schoolbook"/>
        </w:rPr>
      </w:pPr>
    </w:p>
    <w:p w:rsidR="00954540" w:rsidRPr="00652514" w:rsidRDefault="00954540" w:rsidP="00652514">
      <w:pPr>
        <w:pStyle w:val="Titre6"/>
        <w:rPr>
          <w:rFonts w:ascii="Century Schoolbook" w:hAnsi="Century Schoolbook"/>
          <w:sz w:val="22"/>
        </w:rPr>
      </w:pPr>
      <w:r w:rsidRPr="006336A9">
        <w:rPr>
          <w:rFonts w:ascii="Century Schoolbook" w:hAnsi="Century Schoolbook"/>
          <w:sz w:val="22"/>
        </w:rPr>
        <w:t>Ordre du jour</w:t>
      </w:r>
    </w:p>
    <w:p w:rsidR="00B842E8" w:rsidRDefault="00B842E8" w:rsidP="009E6F95">
      <w:pPr>
        <w:numPr>
          <w:ilvl w:val="0"/>
          <w:numId w:val="8"/>
        </w:numPr>
        <w:tabs>
          <w:tab w:val="clear" w:pos="720"/>
          <w:tab w:val="num" w:pos="0"/>
        </w:tabs>
        <w:spacing w:before="240"/>
        <w:ind w:left="-567" w:firstLine="0"/>
        <w:rPr>
          <w:rFonts w:ascii="Century Schoolbook" w:hAnsi="Century Schoolbook"/>
        </w:rPr>
      </w:pPr>
      <w:r>
        <w:rPr>
          <w:rFonts w:ascii="Century Schoolbook" w:hAnsi="Century Schoolbook"/>
        </w:rPr>
        <w:t>Intervention de Swiss Life Banque</w:t>
      </w:r>
    </w:p>
    <w:p w:rsidR="00212763" w:rsidRDefault="00212763" w:rsidP="009E6F95">
      <w:pPr>
        <w:numPr>
          <w:ilvl w:val="0"/>
          <w:numId w:val="8"/>
        </w:numPr>
        <w:tabs>
          <w:tab w:val="clear" w:pos="720"/>
          <w:tab w:val="num" w:pos="0"/>
        </w:tabs>
        <w:spacing w:before="240"/>
        <w:ind w:left="-567" w:firstLine="0"/>
        <w:rPr>
          <w:rFonts w:ascii="Century Schoolbook" w:hAnsi="Century Schoolbook"/>
        </w:rPr>
      </w:pPr>
      <w:r>
        <w:rPr>
          <w:rFonts w:ascii="Century Schoolbook" w:hAnsi="Century Schoolbook"/>
        </w:rPr>
        <w:t>A</w:t>
      </w:r>
      <w:r w:rsidRPr="00E64013">
        <w:rPr>
          <w:rFonts w:ascii="Century Schoolbook" w:hAnsi="Century Schoolbook"/>
        </w:rPr>
        <w:t xml:space="preserve">pprobation du PV du Conseil du </w:t>
      </w:r>
      <w:r w:rsidR="004D0E0D">
        <w:rPr>
          <w:rFonts w:ascii="Century Schoolbook" w:hAnsi="Century Schoolbook"/>
        </w:rPr>
        <w:t>1</w:t>
      </w:r>
      <w:r w:rsidR="00343ABD">
        <w:rPr>
          <w:rFonts w:ascii="Century Schoolbook" w:hAnsi="Century Schoolbook"/>
        </w:rPr>
        <w:t>8</w:t>
      </w:r>
      <w:r w:rsidR="00270485">
        <w:rPr>
          <w:rFonts w:ascii="Century Schoolbook" w:hAnsi="Century Schoolbook"/>
        </w:rPr>
        <w:t xml:space="preserve"> octobre 201</w:t>
      </w:r>
      <w:r w:rsidR="00343ABD">
        <w:rPr>
          <w:rFonts w:ascii="Century Schoolbook" w:hAnsi="Century Schoolbook"/>
        </w:rPr>
        <w:t>8</w:t>
      </w:r>
      <w:r w:rsidR="00926164">
        <w:rPr>
          <w:rFonts w:ascii="Century Schoolbook" w:hAnsi="Century Schoolbook"/>
        </w:rPr>
        <w:t>,</w:t>
      </w:r>
    </w:p>
    <w:p w:rsidR="00965A02" w:rsidRDefault="00965A02" w:rsidP="009E6F95">
      <w:pPr>
        <w:numPr>
          <w:ilvl w:val="0"/>
          <w:numId w:val="8"/>
        </w:numPr>
        <w:tabs>
          <w:tab w:val="clear" w:pos="720"/>
          <w:tab w:val="num" w:pos="0"/>
        </w:tabs>
        <w:spacing w:before="240"/>
        <w:ind w:left="-567" w:firstLine="0"/>
        <w:rPr>
          <w:rFonts w:ascii="Century Schoolbook" w:hAnsi="Century Schoolbook"/>
        </w:rPr>
      </w:pPr>
      <w:r>
        <w:rPr>
          <w:rFonts w:ascii="Century Schoolbook" w:hAnsi="Century Schoolbook"/>
        </w:rPr>
        <w:t>Comptes 201</w:t>
      </w:r>
      <w:r w:rsidR="00343ABD">
        <w:rPr>
          <w:rFonts w:ascii="Century Schoolbook" w:hAnsi="Century Schoolbook"/>
        </w:rPr>
        <w:t>8</w:t>
      </w:r>
      <w:r w:rsidR="00926164">
        <w:rPr>
          <w:rFonts w:ascii="Century Schoolbook" w:hAnsi="Century Schoolbook"/>
        </w:rPr>
        <w:t> :</w:t>
      </w:r>
    </w:p>
    <w:p w:rsidR="00965A02" w:rsidRPr="00783C90" w:rsidRDefault="00965A02" w:rsidP="009E6F95">
      <w:pPr>
        <w:numPr>
          <w:ilvl w:val="1"/>
          <w:numId w:val="8"/>
        </w:numPr>
        <w:tabs>
          <w:tab w:val="clear" w:pos="1440"/>
          <w:tab w:val="left" w:pos="284"/>
          <w:tab w:val="num" w:pos="1701"/>
        </w:tabs>
        <w:spacing w:before="60"/>
        <w:ind w:left="-142" w:firstLine="0"/>
        <w:rPr>
          <w:rFonts w:ascii="Century Schoolbook" w:hAnsi="Century Schoolbook"/>
          <w:color w:val="000000"/>
        </w:rPr>
      </w:pPr>
      <w:r w:rsidRPr="00783C90">
        <w:rPr>
          <w:rFonts w:ascii="Century Schoolbook" w:hAnsi="Century Schoolbook"/>
          <w:color w:val="000000"/>
        </w:rPr>
        <w:t>Présentation par In Extenso Deloitte</w:t>
      </w:r>
      <w:r w:rsidR="00926164" w:rsidRPr="00783C90">
        <w:rPr>
          <w:rFonts w:ascii="Century Schoolbook" w:hAnsi="Century Schoolbook"/>
          <w:color w:val="000000"/>
        </w:rPr>
        <w:t>,</w:t>
      </w:r>
      <w:r w:rsidRPr="00783C90">
        <w:rPr>
          <w:rFonts w:ascii="Century Schoolbook" w:hAnsi="Century Schoolbook"/>
          <w:color w:val="000000"/>
        </w:rPr>
        <w:t xml:space="preserve"> </w:t>
      </w:r>
    </w:p>
    <w:p w:rsidR="00187221" w:rsidRPr="00783C90" w:rsidRDefault="00187221" w:rsidP="009E6F95">
      <w:pPr>
        <w:numPr>
          <w:ilvl w:val="1"/>
          <w:numId w:val="8"/>
        </w:numPr>
        <w:tabs>
          <w:tab w:val="clear" w:pos="1440"/>
          <w:tab w:val="left" w:pos="284"/>
          <w:tab w:val="num" w:pos="1701"/>
        </w:tabs>
        <w:spacing w:before="60"/>
        <w:ind w:left="-142" w:firstLine="0"/>
        <w:rPr>
          <w:rFonts w:ascii="Century Schoolbook" w:hAnsi="Century Schoolbook"/>
          <w:color w:val="000000"/>
        </w:rPr>
      </w:pPr>
      <w:r w:rsidRPr="00783C90">
        <w:rPr>
          <w:rFonts w:ascii="Century Schoolbook" w:hAnsi="Century Schoolbook"/>
          <w:color w:val="000000"/>
        </w:rPr>
        <w:t>Information sur les travaux du Commissaire aux Comptes,</w:t>
      </w:r>
    </w:p>
    <w:p w:rsidR="00C431AA" w:rsidRPr="00783C90" w:rsidRDefault="00C431AA" w:rsidP="009E6F95">
      <w:pPr>
        <w:numPr>
          <w:ilvl w:val="1"/>
          <w:numId w:val="8"/>
        </w:numPr>
        <w:tabs>
          <w:tab w:val="clear" w:pos="1440"/>
          <w:tab w:val="left" w:pos="284"/>
          <w:tab w:val="num" w:pos="1701"/>
        </w:tabs>
        <w:spacing w:before="60"/>
        <w:ind w:left="-142" w:firstLine="0"/>
        <w:rPr>
          <w:rFonts w:ascii="Century Schoolbook" w:hAnsi="Century Schoolbook"/>
          <w:color w:val="000000"/>
        </w:rPr>
      </w:pPr>
      <w:r w:rsidRPr="00783C90">
        <w:rPr>
          <w:rFonts w:ascii="Century Schoolbook" w:hAnsi="Century Schoolbook"/>
          <w:color w:val="000000"/>
        </w:rPr>
        <w:t>Arrêté des comptes 201</w:t>
      </w:r>
      <w:r w:rsidR="00343ABD" w:rsidRPr="00783C90">
        <w:rPr>
          <w:rFonts w:ascii="Century Schoolbook" w:hAnsi="Century Schoolbook"/>
          <w:color w:val="000000"/>
        </w:rPr>
        <w:t>8</w:t>
      </w:r>
      <w:r w:rsidRPr="00783C90">
        <w:rPr>
          <w:rFonts w:ascii="Century Schoolbook" w:hAnsi="Century Schoolbook"/>
          <w:color w:val="000000"/>
        </w:rPr>
        <w:t xml:space="preserve"> par le Conseil,</w:t>
      </w:r>
    </w:p>
    <w:p w:rsidR="00212763" w:rsidRPr="00783C90" w:rsidRDefault="00C431AA" w:rsidP="009E6F95">
      <w:pPr>
        <w:numPr>
          <w:ilvl w:val="1"/>
          <w:numId w:val="8"/>
        </w:numPr>
        <w:tabs>
          <w:tab w:val="clear" w:pos="1440"/>
          <w:tab w:val="left" w:pos="284"/>
          <w:tab w:val="num" w:pos="1701"/>
        </w:tabs>
        <w:spacing w:before="60"/>
        <w:ind w:left="-142" w:firstLine="0"/>
        <w:rPr>
          <w:rFonts w:ascii="Century Schoolbook" w:hAnsi="Century Schoolbook"/>
          <w:color w:val="000000"/>
        </w:rPr>
      </w:pPr>
      <w:r w:rsidRPr="00783C90">
        <w:rPr>
          <w:rFonts w:ascii="Century Schoolbook" w:hAnsi="Century Schoolbook"/>
          <w:color w:val="000000"/>
        </w:rPr>
        <w:t xml:space="preserve">Proposition de résolution sur l’affectation du résultat à proposer à la prochaine </w:t>
      </w:r>
      <w:r w:rsidR="00363021" w:rsidRPr="00783C90">
        <w:rPr>
          <w:rFonts w:ascii="Century Schoolbook" w:hAnsi="Century Schoolbook"/>
          <w:color w:val="000000"/>
        </w:rPr>
        <w:t>A</w:t>
      </w:r>
      <w:r w:rsidRPr="00783C90">
        <w:rPr>
          <w:rFonts w:ascii="Century Schoolbook" w:hAnsi="Century Schoolbook"/>
          <w:color w:val="000000"/>
        </w:rPr>
        <w:t>ssemblée Générale,</w:t>
      </w:r>
      <w:r w:rsidR="00212763" w:rsidRPr="00783C90">
        <w:rPr>
          <w:rFonts w:ascii="Century Schoolbook" w:hAnsi="Century Schoolbook"/>
          <w:color w:val="000000"/>
        </w:rPr>
        <w:t xml:space="preserve"> </w:t>
      </w:r>
    </w:p>
    <w:p w:rsidR="00C431AA" w:rsidRPr="00783C90" w:rsidRDefault="00212763" w:rsidP="009E6F95">
      <w:pPr>
        <w:numPr>
          <w:ilvl w:val="1"/>
          <w:numId w:val="8"/>
        </w:numPr>
        <w:tabs>
          <w:tab w:val="clear" w:pos="1440"/>
          <w:tab w:val="left" w:pos="284"/>
          <w:tab w:val="num" w:pos="1701"/>
        </w:tabs>
        <w:spacing w:before="60"/>
        <w:ind w:left="-142" w:firstLine="0"/>
        <w:rPr>
          <w:rFonts w:ascii="Century Schoolbook" w:hAnsi="Century Schoolbook"/>
          <w:color w:val="000000"/>
        </w:rPr>
      </w:pPr>
      <w:r w:rsidRPr="00783C90">
        <w:rPr>
          <w:rFonts w:ascii="Century Schoolbook" w:hAnsi="Century Schoolbook"/>
          <w:color w:val="000000"/>
        </w:rPr>
        <w:t>Intervention du Trésorier Général</w:t>
      </w:r>
      <w:r w:rsidR="00926164" w:rsidRPr="00783C90">
        <w:rPr>
          <w:rFonts w:ascii="Century Schoolbook" w:hAnsi="Century Schoolbook"/>
          <w:color w:val="000000"/>
        </w:rPr>
        <w:t>.</w:t>
      </w:r>
    </w:p>
    <w:p w:rsidR="00212763" w:rsidRDefault="00DC483B" w:rsidP="00977D61">
      <w:pPr>
        <w:numPr>
          <w:ilvl w:val="0"/>
          <w:numId w:val="8"/>
        </w:numPr>
        <w:tabs>
          <w:tab w:val="clear" w:pos="720"/>
          <w:tab w:val="num" w:pos="0"/>
        </w:tabs>
        <w:spacing w:before="240"/>
        <w:ind w:left="-567" w:firstLine="0"/>
        <w:rPr>
          <w:rFonts w:ascii="Century Schoolbook" w:hAnsi="Century Schoolbook"/>
        </w:rPr>
      </w:pPr>
      <w:r>
        <w:rPr>
          <w:rFonts w:ascii="Century Schoolbook" w:hAnsi="Century Schoolbook"/>
        </w:rPr>
        <w:t>Comité d’Audit :</w:t>
      </w:r>
    </w:p>
    <w:p w:rsidR="00DC483B" w:rsidRDefault="00DC483B" w:rsidP="00977D61">
      <w:pPr>
        <w:numPr>
          <w:ilvl w:val="1"/>
          <w:numId w:val="8"/>
        </w:numPr>
        <w:tabs>
          <w:tab w:val="clear" w:pos="1440"/>
          <w:tab w:val="left" w:pos="284"/>
          <w:tab w:val="num" w:pos="1701"/>
        </w:tabs>
        <w:spacing w:before="60"/>
        <w:ind w:left="-142" w:firstLine="0"/>
        <w:rPr>
          <w:rFonts w:ascii="Century Schoolbook" w:hAnsi="Century Schoolbook"/>
          <w:color w:val="000000"/>
        </w:rPr>
      </w:pPr>
      <w:r w:rsidRPr="00783C90">
        <w:rPr>
          <w:rFonts w:ascii="Century Schoolbook" w:hAnsi="Century Schoolbook"/>
          <w:color w:val="000000"/>
        </w:rPr>
        <w:t>Rapport 201</w:t>
      </w:r>
      <w:r w:rsidR="00343ABD" w:rsidRPr="00783C90">
        <w:rPr>
          <w:rFonts w:ascii="Century Schoolbook" w:hAnsi="Century Schoolbook"/>
          <w:color w:val="000000"/>
        </w:rPr>
        <w:t>8</w:t>
      </w:r>
      <w:r w:rsidR="00966C0E" w:rsidRPr="00783C90">
        <w:rPr>
          <w:rFonts w:ascii="Century Schoolbook" w:hAnsi="Century Schoolbook"/>
          <w:color w:val="000000"/>
        </w:rPr>
        <w:t xml:space="preserve"> et bilan</w:t>
      </w:r>
    </w:p>
    <w:p w:rsidR="000725A0" w:rsidRPr="00783C90" w:rsidRDefault="000725A0" w:rsidP="00977D61">
      <w:pPr>
        <w:numPr>
          <w:ilvl w:val="1"/>
          <w:numId w:val="8"/>
        </w:numPr>
        <w:tabs>
          <w:tab w:val="clear" w:pos="1440"/>
          <w:tab w:val="left" w:pos="284"/>
          <w:tab w:val="num" w:pos="1701"/>
        </w:tabs>
        <w:spacing w:before="60"/>
        <w:ind w:left="-142" w:firstLine="0"/>
        <w:rPr>
          <w:rFonts w:ascii="Century Schoolbook" w:hAnsi="Century Schoolbook"/>
          <w:color w:val="000000"/>
        </w:rPr>
      </w:pPr>
      <w:r>
        <w:rPr>
          <w:rFonts w:ascii="Century Schoolbook" w:hAnsi="Century Schoolbook"/>
          <w:color w:val="000000"/>
        </w:rPr>
        <w:t>Rapport TRACFIN</w:t>
      </w:r>
    </w:p>
    <w:p w:rsidR="00966C0E" w:rsidRPr="00783C90" w:rsidRDefault="00966C0E" w:rsidP="00977D61">
      <w:pPr>
        <w:numPr>
          <w:ilvl w:val="1"/>
          <w:numId w:val="8"/>
        </w:numPr>
        <w:tabs>
          <w:tab w:val="clear" w:pos="1440"/>
          <w:tab w:val="left" w:pos="284"/>
          <w:tab w:val="num" w:pos="1701"/>
        </w:tabs>
        <w:spacing w:before="60"/>
        <w:ind w:left="-142" w:firstLine="0"/>
        <w:rPr>
          <w:rFonts w:ascii="Century Schoolbook" w:hAnsi="Century Schoolbook"/>
          <w:color w:val="000000"/>
        </w:rPr>
      </w:pPr>
      <w:r w:rsidRPr="00783C90">
        <w:rPr>
          <w:rFonts w:ascii="Century Schoolbook" w:hAnsi="Century Schoolbook"/>
          <w:color w:val="000000"/>
        </w:rPr>
        <w:t>Modifications statuts</w:t>
      </w:r>
    </w:p>
    <w:p w:rsidR="00C5468F" w:rsidRPr="00783C90" w:rsidRDefault="00343ABD" w:rsidP="00977D61">
      <w:pPr>
        <w:numPr>
          <w:ilvl w:val="1"/>
          <w:numId w:val="8"/>
        </w:numPr>
        <w:tabs>
          <w:tab w:val="clear" w:pos="1440"/>
          <w:tab w:val="left" w:pos="284"/>
          <w:tab w:val="num" w:pos="1701"/>
        </w:tabs>
        <w:spacing w:before="60"/>
        <w:ind w:left="-142" w:firstLine="0"/>
        <w:rPr>
          <w:rFonts w:ascii="Century Schoolbook" w:hAnsi="Century Schoolbook"/>
          <w:color w:val="000000"/>
        </w:rPr>
      </w:pPr>
      <w:r w:rsidRPr="00783C90">
        <w:rPr>
          <w:rFonts w:ascii="Century Schoolbook" w:hAnsi="Century Schoolbook"/>
          <w:color w:val="000000"/>
        </w:rPr>
        <w:t xml:space="preserve">Nominations </w:t>
      </w:r>
    </w:p>
    <w:p w:rsidR="00C431AA" w:rsidRDefault="002030CB" w:rsidP="00977D61">
      <w:pPr>
        <w:numPr>
          <w:ilvl w:val="0"/>
          <w:numId w:val="8"/>
        </w:numPr>
        <w:tabs>
          <w:tab w:val="clear" w:pos="720"/>
          <w:tab w:val="num" w:pos="0"/>
        </w:tabs>
        <w:spacing w:before="240"/>
        <w:ind w:left="-567" w:hanging="11"/>
        <w:rPr>
          <w:rFonts w:ascii="Century Schoolbook" w:hAnsi="Century Schoolbook"/>
        </w:rPr>
      </w:pPr>
      <w:r>
        <w:rPr>
          <w:rFonts w:ascii="Century Schoolbook" w:hAnsi="Century Schoolbook"/>
        </w:rPr>
        <w:t>M</w:t>
      </w:r>
      <w:r w:rsidR="00C431AA">
        <w:rPr>
          <w:rFonts w:ascii="Century Schoolbook" w:hAnsi="Century Schoolbook"/>
        </w:rPr>
        <w:t>odifications</w:t>
      </w:r>
      <w:r w:rsidR="00965A02">
        <w:rPr>
          <w:rFonts w:ascii="Century Schoolbook" w:hAnsi="Century Schoolbook"/>
        </w:rPr>
        <w:t xml:space="preserve"> </w:t>
      </w:r>
      <w:r w:rsidR="00C431AA">
        <w:rPr>
          <w:rFonts w:ascii="Century Schoolbook" w:hAnsi="Century Schoolbook"/>
        </w:rPr>
        <w:t>à apporter aux statuts et règlement mutualiste présentés à la plus prochaine assemblée Générale,</w:t>
      </w:r>
    </w:p>
    <w:p w:rsidR="00343ABD" w:rsidRDefault="000725A0" w:rsidP="00977D61">
      <w:pPr>
        <w:numPr>
          <w:ilvl w:val="1"/>
          <w:numId w:val="8"/>
        </w:numPr>
        <w:tabs>
          <w:tab w:val="clear" w:pos="1440"/>
          <w:tab w:val="left" w:pos="284"/>
          <w:tab w:val="num" w:pos="426"/>
        </w:tabs>
        <w:spacing w:before="60"/>
        <w:ind w:left="-141" w:hanging="23"/>
        <w:rPr>
          <w:rFonts w:ascii="Century Schoolbook" w:hAnsi="Century Schoolbook"/>
        </w:rPr>
      </w:pPr>
      <w:r>
        <w:rPr>
          <w:rFonts w:ascii="Century Schoolbook" w:hAnsi="Century Schoolbook"/>
        </w:rPr>
        <w:t>C</w:t>
      </w:r>
      <w:r w:rsidR="00966C0E">
        <w:rPr>
          <w:rFonts w:ascii="Century Schoolbook" w:hAnsi="Century Schoolbook"/>
        </w:rPr>
        <w:t>omité audit</w:t>
      </w:r>
    </w:p>
    <w:p w:rsidR="000725A0" w:rsidRDefault="000725A0" w:rsidP="00977D61">
      <w:pPr>
        <w:numPr>
          <w:ilvl w:val="1"/>
          <w:numId w:val="8"/>
        </w:numPr>
        <w:tabs>
          <w:tab w:val="clear" w:pos="1440"/>
          <w:tab w:val="left" w:pos="284"/>
          <w:tab w:val="num" w:pos="426"/>
        </w:tabs>
        <w:spacing w:before="60"/>
        <w:ind w:left="-141" w:hanging="23"/>
        <w:rPr>
          <w:rFonts w:ascii="Century Schoolbook" w:hAnsi="Century Schoolbook"/>
        </w:rPr>
      </w:pPr>
      <w:r>
        <w:rPr>
          <w:rFonts w:ascii="Century Schoolbook" w:hAnsi="Century Schoolbook"/>
        </w:rPr>
        <w:t>Changement de l’adresse et remplacement du mot obsèques par décès</w:t>
      </w:r>
    </w:p>
    <w:p w:rsidR="000725A0" w:rsidRDefault="000725A0" w:rsidP="00977D61">
      <w:pPr>
        <w:numPr>
          <w:ilvl w:val="1"/>
          <w:numId w:val="8"/>
        </w:numPr>
        <w:tabs>
          <w:tab w:val="clear" w:pos="1440"/>
          <w:tab w:val="left" w:pos="284"/>
          <w:tab w:val="num" w:pos="426"/>
        </w:tabs>
        <w:spacing w:before="60"/>
        <w:ind w:left="-141" w:hanging="23"/>
        <w:rPr>
          <w:rFonts w:ascii="Century Schoolbook" w:hAnsi="Century Schoolbook"/>
        </w:rPr>
      </w:pPr>
      <w:r>
        <w:rPr>
          <w:rFonts w:ascii="Century Schoolbook" w:hAnsi="Century Schoolbook"/>
        </w:rPr>
        <w:t>Modifications des intitulés pour les cotisations des adhérents les plus jeunes</w:t>
      </w:r>
    </w:p>
    <w:p w:rsidR="002030CB" w:rsidRPr="00652514" w:rsidRDefault="00B63C6E" w:rsidP="00977D61">
      <w:pPr>
        <w:numPr>
          <w:ilvl w:val="1"/>
          <w:numId w:val="8"/>
        </w:numPr>
        <w:tabs>
          <w:tab w:val="clear" w:pos="1440"/>
          <w:tab w:val="left" w:pos="284"/>
          <w:tab w:val="num" w:pos="426"/>
        </w:tabs>
        <w:spacing w:before="60"/>
        <w:ind w:left="-141" w:hanging="23"/>
        <w:rPr>
          <w:rFonts w:ascii="Century Schoolbook" w:hAnsi="Century Schoolbook"/>
        </w:rPr>
      </w:pPr>
      <w:r w:rsidRPr="002030CB">
        <w:rPr>
          <w:rFonts w:ascii="Century Schoolbook" w:hAnsi="Century Schoolbook"/>
        </w:rPr>
        <w:t>Hausse des cotisations</w:t>
      </w:r>
      <w:r w:rsidR="0085357C" w:rsidRPr="002030CB">
        <w:rPr>
          <w:rFonts w:ascii="Century Schoolbook" w:hAnsi="Century Schoolbook"/>
        </w:rPr>
        <w:t xml:space="preserve"> et/ou b</w:t>
      </w:r>
      <w:r w:rsidR="00000988" w:rsidRPr="002030CB">
        <w:rPr>
          <w:rFonts w:ascii="Century Schoolbook" w:hAnsi="Century Schoolbook"/>
        </w:rPr>
        <w:t>aisse de la subvention</w:t>
      </w:r>
      <w:r w:rsidR="002030CB">
        <w:rPr>
          <w:rFonts w:ascii="Century Schoolbook" w:hAnsi="Century Schoolbook"/>
        </w:rPr>
        <w:t>.</w:t>
      </w:r>
    </w:p>
    <w:p w:rsidR="00C12678" w:rsidRPr="00652514" w:rsidRDefault="00C12678" w:rsidP="00966C0E">
      <w:pPr>
        <w:tabs>
          <w:tab w:val="left" w:pos="284"/>
        </w:tabs>
        <w:spacing w:before="60"/>
        <w:ind w:left="-141"/>
        <w:rPr>
          <w:rFonts w:ascii="Century Schoolbook" w:hAnsi="Century Schoolbook"/>
        </w:rPr>
      </w:pPr>
    </w:p>
    <w:p w:rsidR="004D0E0D" w:rsidRDefault="004D0E0D" w:rsidP="00977D61">
      <w:pPr>
        <w:numPr>
          <w:ilvl w:val="0"/>
          <w:numId w:val="8"/>
        </w:numPr>
        <w:tabs>
          <w:tab w:val="clear" w:pos="720"/>
          <w:tab w:val="left" w:pos="0"/>
        </w:tabs>
        <w:spacing w:before="240"/>
        <w:ind w:left="-567" w:firstLine="0"/>
        <w:rPr>
          <w:rFonts w:ascii="Century Schoolbook" w:hAnsi="Century Schoolbook"/>
        </w:rPr>
      </w:pPr>
      <w:r>
        <w:rPr>
          <w:rFonts w:ascii="Century Schoolbook" w:hAnsi="Century Schoolbook"/>
        </w:rPr>
        <w:t>Points sur activités de la SPM :</w:t>
      </w:r>
    </w:p>
    <w:p w:rsidR="00343ABD" w:rsidRDefault="00343ABD" w:rsidP="00977D61">
      <w:pPr>
        <w:numPr>
          <w:ilvl w:val="1"/>
          <w:numId w:val="8"/>
        </w:numPr>
        <w:tabs>
          <w:tab w:val="clear" w:pos="1440"/>
          <w:tab w:val="num" w:pos="284"/>
        </w:tabs>
        <w:spacing w:before="60"/>
        <w:ind w:left="-142" w:firstLine="0"/>
        <w:rPr>
          <w:rFonts w:ascii="Century Schoolbook" w:hAnsi="Century Schoolbook"/>
        </w:rPr>
      </w:pPr>
      <w:r>
        <w:rPr>
          <w:rFonts w:ascii="Century Schoolbook" w:hAnsi="Century Schoolbook"/>
        </w:rPr>
        <w:t>Compte-rendu oral des entrevue</w:t>
      </w:r>
      <w:r w:rsidR="000725A0">
        <w:rPr>
          <w:rFonts w:ascii="Century Schoolbook" w:hAnsi="Century Schoolbook"/>
        </w:rPr>
        <w:t xml:space="preserve">s suite au 150 </w:t>
      </w:r>
      <w:proofErr w:type="spellStart"/>
      <w:r w:rsidR="000725A0">
        <w:rPr>
          <w:rFonts w:ascii="Century Schoolbook" w:hAnsi="Century Schoolbook"/>
        </w:rPr>
        <w:t>ème</w:t>
      </w:r>
      <w:proofErr w:type="spellEnd"/>
      <w:r w:rsidR="000725A0">
        <w:rPr>
          <w:rFonts w:ascii="Century Schoolbook" w:hAnsi="Century Schoolbook"/>
        </w:rPr>
        <w:t xml:space="preserve"> anniversaire</w:t>
      </w:r>
    </w:p>
    <w:p w:rsidR="00343ABD" w:rsidRDefault="00343ABD" w:rsidP="00977D61">
      <w:pPr>
        <w:numPr>
          <w:ilvl w:val="1"/>
          <w:numId w:val="8"/>
        </w:numPr>
        <w:tabs>
          <w:tab w:val="clear" w:pos="1440"/>
          <w:tab w:val="num" w:pos="284"/>
        </w:tabs>
        <w:spacing w:before="60"/>
        <w:ind w:left="-142" w:firstLine="0"/>
        <w:rPr>
          <w:rFonts w:ascii="Century Schoolbook" w:hAnsi="Century Schoolbook"/>
        </w:rPr>
      </w:pPr>
      <w:r>
        <w:rPr>
          <w:rFonts w:ascii="Century Schoolbook" w:hAnsi="Century Schoolbook"/>
        </w:rPr>
        <w:t>Article intranet</w:t>
      </w:r>
    </w:p>
    <w:p w:rsidR="00B842E8" w:rsidRDefault="00343ABD" w:rsidP="00B842E8">
      <w:pPr>
        <w:numPr>
          <w:ilvl w:val="1"/>
          <w:numId w:val="8"/>
        </w:numPr>
        <w:tabs>
          <w:tab w:val="clear" w:pos="1440"/>
          <w:tab w:val="left" w:pos="284"/>
          <w:tab w:val="num" w:pos="1701"/>
        </w:tabs>
        <w:spacing w:before="60"/>
        <w:ind w:left="-142" w:firstLine="0"/>
        <w:rPr>
          <w:rFonts w:ascii="Century Schoolbook" w:hAnsi="Century Schoolbook"/>
          <w:color w:val="000000"/>
        </w:rPr>
      </w:pPr>
      <w:r>
        <w:rPr>
          <w:rFonts w:ascii="Century Schoolbook" w:hAnsi="Century Schoolbook"/>
        </w:rPr>
        <w:t>Départ de Charlotte</w:t>
      </w:r>
      <w:r w:rsidR="00B842E8" w:rsidRPr="00B842E8">
        <w:rPr>
          <w:rFonts w:ascii="Century Schoolbook" w:hAnsi="Century Schoolbook"/>
          <w:color w:val="000000"/>
        </w:rPr>
        <w:t xml:space="preserve"> </w:t>
      </w:r>
    </w:p>
    <w:p w:rsidR="00B842E8" w:rsidRPr="00783C90" w:rsidRDefault="00B842E8" w:rsidP="00B842E8">
      <w:pPr>
        <w:numPr>
          <w:ilvl w:val="1"/>
          <w:numId w:val="8"/>
        </w:numPr>
        <w:tabs>
          <w:tab w:val="clear" w:pos="1440"/>
          <w:tab w:val="left" w:pos="284"/>
          <w:tab w:val="num" w:pos="1701"/>
        </w:tabs>
        <w:spacing w:before="60"/>
        <w:ind w:left="-142" w:firstLine="0"/>
        <w:rPr>
          <w:rFonts w:ascii="Century Schoolbook" w:hAnsi="Century Schoolbook"/>
          <w:color w:val="000000"/>
        </w:rPr>
      </w:pPr>
      <w:r w:rsidRPr="00783C90">
        <w:rPr>
          <w:rFonts w:ascii="Century Schoolbook" w:hAnsi="Century Schoolbook"/>
          <w:color w:val="000000"/>
        </w:rPr>
        <w:t>R</w:t>
      </w:r>
      <w:r>
        <w:rPr>
          <w:rFonts w:ascii="Century Schoolbook" w:hAnsi="Century Schoolbook"/>
          <w:color w:val="000000"/>
        </w:rPr>
        <w:t>GPD</w:t>
      </w:r>
      <w:r>
        <w:rPr>
          <w:rFonts w:ascii="Century Schoolbook" w:hAnsi="Century Schoolbook"/>
          <w:color w:val="000000"/>
        </w:rPr>
        <w:t xml:space="preserve"> </w:t>
      </w:r>
      <w:proofErr w:type="gramStart"/>
      <w:r>
        <w:rPr>
          <w:rFonts w:ascii="Century Schoolbook" w:hAnsi="Century Schoolbook"/>
          <w:color w:val="000000"/>
        </w:rPr>
        <w:t>( Règlement</w:t>
      </w:r>
      <w:proofErr w:type="gramEnd"/>
      <w:r>
        <w:rPr>
          <w:rFonts w:ascii="Century Schoolbook" w:hAnsi="Century Schoolbook"/>
          <w:color w:val="000000"/>
        </w:rPr>
        <w:t xml:space="preserve"> Général sur la Protection des Données)</w:t>
      </w:r>
      <w:bookmarkStart w:id="0" w:name="_GoBack"/>
      <w:bookmarkEnd w:id="0"/>
    </w:p>
    <w:p w:rsidR="00AC7B6B" w:rsidRDefault="00AC7B6B" w:rsidP="00343ABD">
      <w:pPr>
        <w:spacing w:before="60"/>
        <w:ind w:left="-142"/>
        <w:rPr>
          <w:rFonts w:ascii="Century Schoolbook" w:hAnsi="Century Schoolbook"/>
        </w:rPr>
      </w:pPr>
      <w:r w:rsidRPr="00652514">
        <w:rPr>
          <w:rFonts w:ascii="Century Schoolbook" w:hAnsi="Century Schoolbook"/>
        </w:rPr>
        <w:tab/>
      </w:r>
    </w:p>
    <w:p w:rsidR="00977D61" w:rsidRDefault="009D3558" w:rsidP="00977D61">
      <w:pPr>
        <w:spacing w:before="60"/>
        <w:rPr>
          <w:rFonts w:ascii="Century Schoolbook" w:hAnsi="Century Schoolbook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6.15pt;margin-top:12.35pt;width:43.5pt;height:26.25pt;z-index:1" stroked="f">
            <v:textbox style="mso-next-textbox:#_x0000_s1028">
              <w:txbxContent>
                <w:p w:rsidR="007E781A" w:rsidRPr="009775A6" w:rsidRDefault="007E781A" w:rsidP="007E781A">
                  <w:pPr>
                    <w:rPr>
                      <w:sz w:val="52"/>
                      <w:szCs w:val="52"/>
                    </w:rPr>
                  </w:pPr>
                  <w:r w:rsidRPr="009775A6">
                    <w:rPr>
                      <w:sz w:val="52"/>
                      <w:szCs w:val="52"/>
                    </w:rPr>
                    <w:sym w:font="Wingdings 2" w:char="F03F"/>
                  </w:r>
                </w:p>
              </w:txbxContent>
            </v:textbox>
          </v:shape>
        </w:pict>
      </w:r>
    </w:p>
    <w:p w:rsidR="00977D61" w:rsidRDefault="00977D61" w:rsidP="00977D61">
      <w:pPr>
        <w:spacing w:before="60"/>
        <w:ind w:left="4963" w:firstLine="709"/>
        <w:rPr>
          <w:rFonts w:ascii="Century Schoolbook" w:hAnsi="Century Schoolbook"/>
        </w:rPr>
      </w:pPr>
      <w:r>
        <w:rPr>
          <w:rFonts w:ascii="Century Schoolbook" w:hAnsi="Century Schoolbook"/>
        </w:rPr>
        <w:t>Tournez la page S.V.P</w:t>
      </w:r>
    </w:p>
    <w:p w:rsidR="00977D61" w:rsidRDefault="00977D61" w:rsidP="00977D61">
      <w:pPr>
        <w:spacing w:before="60"/>
        <w:rPr>
          <w:rFonts w:ascii="Century Schoolbook" w:hAnsi="Century Schoolbook"/>
        </w:rPr>
      </w:pPr>
    </w:p>
    <w:p w:rsidR="00977D61" w:rsidRDefault="00977D61" w:rsidP="00977D61">
      <w:pPr>
        <w:spacing w:before="60"/>
        <w:rPr>
          <w:rFonts w:ascii="Century Schoolbook" w:hAnsi="Century Schoolbook"/>
        </w:rPr>
      </w:pPr>
    </w:p>
    <w:p w:rsidR="00977D61" w:rsidRDefault="00977D61" w:rsidP="00977D61">
      <w:pPr>
        <w:spacing w:before="60"/>
        <w:rPr>
          <w:rFonts w:ascii="Century Schoolbook" w:hAnsi="Century Schoolbook"/>
        </w:rPr>
      </w:pPr>
    </w:p>
    <w:p w:rsidR="00977D61" w:rsidRDefault="00977D61" w:rsidP="00977D61">
      <w:pPr>
        <w:spacing w:before="60"/>
        <w:rPr>
          <w:rFonts w:ascii="Century Schoolbook" w:hAnsi="Century Schoolbook"/>
        </w:rPr>
      </w:pPr>
    </w:p>
    <w:p w:rsidR="00977D61" w:rsidRDefault="00977D61" w:rsidP="00977D61">
      <w:pPr>
        <w:spacing w:before="60"/>
        <w:rPr>
          <w:rFonts w:ascii="Century Schoolbook" w:hAnsi="Century Schoolbook"/>
        </w:rPr>
      </w:pPr>
    </w:p>
    <w:p w:rsidR="00977D61" w:rsidRDefault="00977D61" w:rsidP="00977D61">
      <w:pPr>
        <w:spacing w:before="60"/>
        <w:rPr>
          <w:rFonts w:ascii="Century Schoolbook" w:hAnsi="Century Schoolbook"/>
        </w:rPr>
      </w:pPr>
    </w:p>
    <w:p w:rsidR="00977D61" w:rsidRPr="00652514" w:rsidRDefault="00977D61" w:rsidP="00977D61">
      <w:pPr>
        <w:spacing w:before="60"/>
        <w:rPr>
          <w:rFonts w:ascii="Century Schoolbook" w:hAnsi="Century Schoolbook"/>
        </w:rPr>
      </w:pPr>
    </w:p>
    <w:p w:rsidR="00977D61" w:rsidRDefault="00977D61" w:rsidP="00977D61">
      <w:pPr>
        <w:spacing w:before="240"/>
        <w:ind w:left="-567"/>
        <w:rPr>
          <w:rFonts w:ascii="Century Schoolbook" w:hAnsi="Century Schoolbook"/>
        </w:rPr>
      </w:pPr>
    </w:p>
    <w:p w:rsidR="00977D61" w:rsidRDefault="00977D61" w:rsidP="00977D61">
      <w:pPr>
        <w:spacing w:before="240"/>
        <w:ind w:left="-567"/>
        <w:rPr>
          <w:rFonts w:ascii="Century Schoolbook" w:hAnsi="Century Schoolbook"/>
        </w:rPr>
      </w:pPr>
    </w:p>
    <w:p w:rsidR="004D3493" w:rsidRDefault="00C431AA" w:rsidP="00977D61">
      <w:pPr>
        <w:numPr>
          <w:ilvl w:val="0"/>
          <w:numId w:val="8"/>
        </w:numPr>
        <w:tabs>
          <w:tab w:val="clear" w:pos="720"/>
          <w:tab w:val="num" w:pos="0"/>
        </w:tabs>
        <w:spacing w:before="240"/>
        <w:ind w:left="-567" w:hanging="11"/>
        <w:rPr>
          <w:rFonts w:ascii="Century Schoolbook" w:hAnsi="Century Schoolbook"/>
        </w:rPr>
      </w:pPr>
      <w:r>
        <w:rPr>
          <w:rFonts w:ascii="Century Schoolbook" w:hAnsi="Century Schoolbook"/>
        </w:rPr>
        <w:t>P</w:t>
      </w:r>
      <w:r w:rsidRPr="00E64013">
        <w:rPr>
          <w:rFonts w:ascii="Century Schoolbook" w:hAnsi="Century Schoolbook"/>
        </w:rPr>
        <w:t>réparation</w:t>
      </w:r>
      <w:r w:rsidR="000048D2">
        <w:rPr>
          <w:rFonts w:ascii="Century Schoolbook" w:hAnsi="Century Schoolbook"/>
        </w:rPr>
        <w:t xml:space="preserve"> et date</w:t>
      </w:r>
      <w:r w:rsidRPr="00E64013">
        <w:rPr>
          <w:rFonts w:ascii="Century Schoolbook" w:hAnsi="Century Schoolbook"/>
        </w:rPr>
        <w:t xml:space="preserve"> de l’Assemblée Générale 201</w:t>
      </w:r>
      <w:r w:rsidR="000725A0">
        <w:rPr>
          <w:rFonts w:ascii="Century Schoolbook" w:hAnsi="Century Schoolbook"/>
        </w:rPr>
        <w:t>9</w:t>
      </w:r>
      <w:r>
        <w:rPr>
          <w:rFonts w:ascii="Century Schoolbook" w:hAnsi="Century Schoolbook"/>
        </w:rPr>
        <w:t xml:space="preserve"> (date à définir en conseil) : </w:t>
      </w:r>
    </w:p>
    <w:p w:rsidR="000725A0" w:rsidRDefault="000725A0" w:rsidP="000725A0">
      <w:pPr>
        <w:numPr>
          <w:ilvl w:val="1"/>
          <w:numId w:val="8"/>
        </w:numPr>
        <w:tabs>
          <w:tab w:val="clear" w:pos="1440"/>
          <w:tab w:val="num" w:pos="284"/>
        </w:tabs>
        <w:spacing w:before="60"/>
        <w:ind w:left="-142" w:hanging="22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Présentation de M. </w:t>
      </w:r>
      <w:proofErr w:type="spellStart"/>
      <w:r>
        <w:rPr>
          <w:rFonts w:ascii="Century Schoolbook" w:hAnsi="Century Schoolbook"/>
        </w:rPr>
        <w:t>Haguenauer</w:t>
      </w:r>
      <w:proofErr w:type="spellEnd"/>
    </w:p>
    <w:p w:rsidR="004D3493" w:rsidRDefault="000725A0" w:rsidP="00977D61">
      <w:pPr>
        <w:numPr>
          <w:ilvl w:val="1"/>
          <w:numId w:val="8"/>
        </w:numPr>
        <w:tabs>
          <w:tab w:val="clear" w:pos="1440"/>
          <w:tab w:val="num" w:pos="284"/>
        </w:tabs>
        <w:spacing w:before="60"/>
        <w:ind w:left="-142" w:hanging="22"/>
        <w:rPr>
          <w:rFonts w:ascii="Century Schoolbook" w:hAnsi="Century Schoolbook"/>
        </w:rPr>
      </w:pPr>
      <w:r>
        <w:rPr>
          <w:rFonts w:ascii="Century Schoolbook" w:hAnsi="Century Schoolbook"/>
        </w:rPr>
        <w:t>L</w:t>
      </w:r>
      <w:r w:rsidR="004D3493">
        <w:rPr>
          <w:rFonts w:ascii="Century Schoolbook" w:hAnsi="Century Schoolbook"/>
        </w:rPr>
        <w:t xml:space="preserve">iste des candidats aux postes d’Administrateurs </w:t>
      </w:r>
    </w:p>
    <w:p w:rsidR="004D3493" w:rsidRDefault="004D3493" w:rsidP="00977D61">
      <w:pPr>
        <w:numPr>
          <w:ilvl w:val="1"/>
          <w:numId w:val="8"/>
        </w:numPr>
        <w:tabs>
          <w:tab w:val="clear" w:pos="1440"/>
          <w:tab w:val="num" w:pos="284"/>
        </w:tabs>
        <w:spacing w:before="60"/>
        <w:ind w:left="-142" w:hanging="22"/>
        <w:rPr>
          <w:rFonts w:ascii="Century Schoolbook" w:hAnsi="Century Schoolbook"/>
        </w:rPr>
      </w:pPr>
      <w:r>
        <w:rPr>
          <w:rFonts w:ascii="Century Schoolbook" w:hAnsi="Century Schoolbook"/>
        </w:rPr>
        <w:t>Evolution du conseil (limite d’âge et parité) dans les toutes prochaines années,</w:t>
      </w:r>
    </w:p>
    <w:p w:rsidR="004D3493" w:rsidRPr="00436827" w:rsidRDefault="004D3493" w:rsidP="00977D61">
      <w:pPr>
        <w:numPr>
          <w:ilvl w:val="1"/>
          <w:numId w:val="8"/>
        </w:numPr>
        <w:tabs>
          <w:tab w:val="clear" w:pos="1440"/>
          <w:tab w:val="num" w:pos="284"/>
        </w:tabs>
        <w:spacing w:before="60"/>
        <w:ind w:left="-142" w:hanging="22"/>
        <w:rPr>
          <w:rFonts w:ascii="Century Schoolbook" w:hAnsi="Century Schoolbook"/>
        </w:rPr>
      </w:pPr>
      <w:r>
        <w:rPr>
          <w:rFonts w:ascii="Century Schoolbook" w:hAnsi="Century Schoolbook"/>
        </w:rPr>
        <w:t>Formation</w:t>
      </w:r>
      <w:r w:rsidR="00DC483B">
        <w:rPr>
          <w:rFonts w:ascii="Century Schoolbook" w:hAnsi="Century Schoolbook"/>
        </w:rPr>
        <w:t xml:space="preserve"> des administrateurs,</w:t>
      </w:r>
    </w:p>
    <w:p w:rsidR="004D3493" w:rsidRPr="00DC483B" w:rsidRDefault="000725A0" w:rsidP="00977D61">
      <w:pPr>
        <w:numPr>
          <w:ilvl w:val="1"/>
          <w:numId w:val="8"/>
        </w:numPr>
        <w:tabs>
          <w:tab w:val="clear" w:pos="1440"/>
          <w:tab w:val="num" w:pos="284"/>
        </w:tabs>
        <w:spacing w:before="60"/>
        <w:ind w:left="-142" w:hanging="22"/>
        <w:rPr>
          <w:rFonts w:ascii="Century Schoolbook" w:hAnsi="Century Schoolbook"/>
        </w:rPr>
      </w:pPr>
      <w:r>
        <w:rPr>
          <w:rFonts w:ascii="Century Schoolbook" w:hAnsi="Century Schoolbook"/>
        </w:rPr>
        <w:t>P</w:t>
      </w:r>
      <w:r w:rsidR="00D56540">
        <w:rPr>
          <w:rFonts w:ascii="Century Schoolbook" w:hAnsi="Century Schoolbook"/>
        </w:rPr>
        <w:t xml:space="preserve">roposition des questions </w:t>
      </w:r>
      <w:r w:rsidR="00D56540" w:rsidRPr="00783C90">
        <w:rPr>
          <w:rFonts w:ascii="Century Schoolbook" w:hAnsi="Century Schoolbook"/>
          <w:color w:val="000000"/>
        </w:rPr>
        <w:t>et de la date de l’Assemblée Générale.</w:t>
      </w:r>
      <w:r w:rsidR="00D56540">
        <w:rPr>
          <w:rFonts w:ascii="Century Schoolbook" w:hAnsi="Century Schoolbook"/>
        </w:rPr>
        <w:t xml:space="preserve"> </w:t>
      </w:r>
    </w:p>
    <w:p w:rsidR="00C431AA" w:rsidRDefault="00C431AA" w:rsidP="00977D61">
      <w:pPr>
        <w:numPr>
          <w:ilvl w:val="0"/>
          <w:numId w:val="8"/>
        </w:numPr>
        <w:tabs>
          <w:tab w:val="clear" w:pos="720"/>
          <w:tab w:val="num" w:pos="-284"/>
        </w:tabs>
        <w:spacing w:before="240"/>
        <w:ind w:left="-567" w:hanging="11"/>
        <w:rPr>
          <w:rFonts w:ascii="Century Schoolbook" w:hAnsi="Century Schoolbook"/>
        </w:rPr>
      </w:pPr>
      <w:r>
        <w:rPr>
          <w:rFonts w:ascii="Century Schoolbook" w:hAnsi="Century Schoolbook"/>
        </w:rPr>
        <w:t>Questions diverses</w:t>
      </w:r>
      <w:r w:rsidRPr="00E64013">
        <w:rPr>
          <w:rFonts w:ascii="Century Schoolbook" w:hAnsi="Century Schoolbook"/>
        </w:rPr>
        <w:t>.</w:t>
      </w:r>
      <w:r w:rsidR="00A541EE">
        <w:rPr>
          <w:rFonts w:ascii="Century Schoolbook" w:hAnsi="Century Schoolbook"/>
        </w:rPr>
        <w:t xml:space="preserve">           </w:t>
      </w:r>
    </w:p>
    <w:p w:rsidR="00926164" w:rsidRDefault="00926164" w:rsidP="009775A6">
      <w:pPr>
        <w:rPr>
          <w:rFonts w:ascii="Century Schoolbook" w:hAnsi="Century Schoolbook"/>
        </w:rPr>
      </w:pPr>
    </w:p>
    <w:p w:rsidR="00652514" w:rsidRDefault="00977D61" w:rsidP="00977D61">
      <w:pPr>
        <w:ind w:left="72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652514" w:rsidRDefault="00652514" w:rsidP="007E781A">
      <w:pPr>
        <w:ind w:left="-567"/>
        <w:rPr>
          <w:rFonts w:ascii="Century Schoolbook" w:hAnsi="Century Schoolbook"/>
        </w:rPr>
      </w:pPr>
    </w:p>
    <w:p w:rsidR="00780629" w:rsidRDefault="004013D4" w:rsidP="007E781A">
      <w:pPr>
        <w:ind w:left="-567"/>
        <w:rPr>
          <w:rFonts w:ascii="Century Schoolbook" w:hAnsi="Century Schoolbook"/>
        </w:rPr>
      </w:pPr>
      <w:r>
        <w:rPr>
          <w:rFonts w:ascii="Century Schoolbook" w:hAnsi="Century Schoolbook"/>
        </w:rPr>
        <w:t>Nous vous rappelons que les personnes indisponibles ont la possibilité de donner mandat à l’Administrateur de leur choix</w:t>
      </w:r>
      <w:r w:rsidR="00923858">
        <w:rPr>
          <w:rFonts w:ascii="Century Schoolbook" w:hAnsi="Century Schoolbook"/>
        </w:rPr>
        <w:t>, sachant qu’un administrateur présent ne peut avoir plus d’un m</w:t>
      </w:r>
      <w:r w:rsidR="00DC483B">
        <w:rPr>
          <w:rFonts w:ascii="Century Schoolbook" w:hAnsi="Century Schoolbook"/>
        </w:rPr>
        <w:t>a</w:t>
      </w:r>
      <w:r w:rsidR="00923858">
        <w:rPr>
          <w:rFonts w:ascii="Century Schoolbook" w:hAnsi="Century Schoolbook"/>
        </w:rPr>
        <w:t>ndat</w:t>
      </w:r>
      <w:r>
        <w:rPr>
          <w:rFonts w:ascii="Century Schoolbook" w:hAnsi="Century Schoolbook"/>
        </w:rPr>
        <w:t xml:space="preserve">. </w:t>
      </w:r>
    </w:p>
    <w:p w:rsidR="002661A9" w:rsidRPr="00222929" w:rsidRDefault="002661A9" w:rsidP="007E781A">
      <w:pPr>
        <w:ind w:left="-567"/>
        <w:rPr>
          <w:rFonts w:ascii="Century Schoolbook" w:hAnsi="Century Schoolbook"/>
          <w:b/>
        </w:rPr>
      </w:pPr>
      <w:r w:rsidRPr="00222929">
        <w:rPr>
          <w:rFonts w:ascii="Century Schoolbook" w:hAnsi="Century Schoolbook"/>
          <w:b/>
        </w:rPr>
        <w:t xml:space="preserve">   </w:t>
      </w:r>
    </w:p>
    <w:p w:rsidR="004013D4" w:rsidRPr="006336A9" w:rsidRDefault="004013D4" w:rsidP="007E781A">
      <w:pPr>
        <w:ind w:left="-567"/>
        <w:rPr>
          <w:rFonts w:ascii="Century Schoolbook" w:hAnsi="Century Schoolbook"/>
        </w:rPr>
      </w:pPr>
    </w:p>
    <w:p w:rsidR="00954540" w:rsidRPr="006336A9" w:rsidRDefault="00954540" w:rsidP="007E781A">
      <w:pPr>
        <w:ind w:left="-567"/>
        <w:rPr>
          <w:rFonts w:ascii="Century Schoolbook" w:hAnsi="Century Schoolbook"/>
        </w:rPr>
      </w:pPr>
      <w:r w:rsidRPr="006336A9">
        <w:rPr>
          <w:rFonts w:ascii="Century Schoolbook" w:hAnsi="Century Schoolbook"/>
        </w:rPr>
        <w:t xml:space="preserve">Restant à votre disposition, je vous prie de croire, Madame, Monsieur et Cher(e) </w:t>
      </w:r>
      <w:proofErr w:type="gramStart"/>
      <w:r w:rsidRPr="006336A9">
        <w:rPr>
          <w:rFonts w:ascii="Century Schoolbook" w:hAnsi="Century Schoolbook"/>
        </w:rPr>
        <w:t>Administrateur(</w:t>
      </w:r>
      <w:proofErr w:type="gramEnd"/>
      <w:r w:rsidRPr="006336A9">
        <w:rPr>
          <w:rFonts w:ascii="Century Schoolbook" w:hAnsi="Century Schoolbook"/>
        </w:rPr>
        <w:t>trice) à l’expression de mes sentiments respectueux et mutualistes.</w:t>
      </w:r>
    </w:p>
    <w:p w:rsidR="00954540" w:rsidRPr="006336A9" w:rsidRDefault="00954540">
      <w:pPr>
        <w:rPr>
          <w:rFonts w:ascii="Century Schoolbook" w:hAnsi="Century Schoolbook"/>
        </w:rPr>
      </w:pPr>
    </w:p>
    <w:p w:rsidR="00954540" w:rsidRDefault="00954540">
      <w:pPr>
        <w:rPr>
          <w:rFonts w:ascii="Century Schoolbook" w:hAnsi="Century Schoolbook"/>
        </w:rPr>
      </w:pPr>
    </w:p>
    <w:p w:rsidR="00926164" w:rsidRDefault="00926164">
      <w:pPr>
        <w:rPr>
          <w:rFonts w:ascii="Century Schoolbook" w:hAnsi="Century Schoolbook"/>
        </w:rPr>
      </w:pPr>
    </w:p>
    <w:p w:rsidR="00926164" w:rsidRDefault="00926164">
      <w:pPr>
        <w:rPr>
          <w:rFonts w:ascii="Century Schoolbook" w:hAnsi="Century Schoolbook"/>
        </w:rPr>
      </w:pPr>
    </w:p>
    <w:p w:rsidR="00926164" w:rsidRDefault="00926164">
      <w:pPr>
        <w:rPr>
          <w:rFonts w:ascii="Century Schoolbook" w:hAnsi="Century Schoolbook"/>
        </w:rPr>
      </w:pPr>
    </w:p>
    <w:p w:rsidR="00926164" w:rsidRPr="006336A9" w:rsidRDefault="00926164">
      <w:pPr>
        <w:rPr>
          <w:rFonts w:ascii="Century Schoolbook" w:hAnsi="Century Schoolbook"/>
        </w:rPr>
      </w:pPr>
    </w:p>
    <w:p w:rsidR="00954540" w:rsidRPr="006336A9" w:rsidRDefault="00954540">
      <w:pPr>
        <w:ind w:left="4963"/>
        <w:rPr>
          <w:rFonts w:ascii="Century Schoolbook" w:hAnsi="Century Schoolbook"/>
          <w:b/>
          <w:bCs/>
        </w:rPr>
      </w:pPr>
      <w:r w:rsidRPr="006336A9">
        <w:rPr>
          <w:rFonts w:ascii="Century Schoolbook" w:hAnsi="Century Schoolbook"/>
          <w:b/>
          <w:bCs/>
        </w:rPr>
        <w:t>Le Président,</w:t>
      </w:r>
    </w:p>
    <w:p w:rsidR="00954540" w:rsidRPr="006336A9" w:rsidRDefault="00A05FDA">
      <w:pPr>
        <w:pStyle w:val="Titre8"/>
        <w:rPr>
          <w:rFonts w:ascii="Century Schoolbook" w:hAnsi="Century Schoolbook"/>
        </w:rPr>
      </w:pPr>
      <w:r>
        <w:rPr>
          <w:rFonts w:ascii="Century Schoolbook" w:hAnsi="Century Schoolbook"/>
        </w:rPr>
        <w:t>Yves LO IACONO</w:t>
      </w:r>
    </w:p>
    <w:p w:rsidR="00954540" w:rsidRDefault="00954540">
      <w:pPr>
        <w:rPr>
          <w:rFonts w:ascii="New Century Schoolbook" w:hAnsi="New Century Schoolbook"/>
          <w:b/>
          <w:bCs/>
        </w:rPr>
      </w:pPr>
      <w:r>
        <w:rPr>
          <w:rFonts w:ascii="New Century Schoolbook" w:hAnsi="New Century Schoolbook"/>
        </w:rPr>
        <w:tab/>
      </w:r>
      <w:r>
        <w:rPr>
          <w:rFonts w:ascii="New Century Schoolbook" w:hAnsi="New Century Schoolbook"/>
        </w:rPr>
        <w:tab/>
      </w:r>
      <w:r>
        <w:rPr>
          <w:rFonts w:ascii="New Century Schoolbook" w:hAnsi="New Century Schoolbook"/>
        </w:rPr>
        <w:tab/>
      </w:r>
      <w:r>
        <w:rPr>
          <w:rFonts w:ascii="New Century Schoolbook" w:hAnsi="New Century Schoolbook"/>
        </w:rPr>
        <w:tab/>
      </w:r>
    </w:p>
    <w:sectPr w:rsidR="00954540" w:rsidSect="00652514">
      <w:headerReference w:type="first" r:id="rId7"/>
      <w:pgSz w:w="11907" w:h="16840"/>
      <w:pgMar w:top="284" w:right="992" w:bottom="0" w:left="1701" w:header="57" w:footer="794" w:gutter="0"/>
      <w:paperSrc w:first="263" w:other="26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558" w:rsidRDefault="009D3558">
      <w:r>
        <w:separator/>
      </w:r>
    </w:p>
  </w:endnote>
  <w:endnote w:type="continuationSeparator" w:id="0">
    <w:p w:rsidR="009D3558" w:rsidRDefault="009D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558" w:rsidRDefault="009D3558">
      <w:r>
        <w:separator/>
      </w:r>
    </w:p>
  </w:footnote>
  <w:footnote w:type="continuationSeparator" w:id="0">
    <w:p w:rsidR="009D3558" w:rsidRDefault="009D3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D4" w:rsidRDefault="004013D4">
    <w:pPr>
      <w:jc w:val="center"/>
    </w:pPr>
    <w:bookmarkStart w:id="1" w:name="LogoVide"/>
    <w:r>
      <w:t xml:space="preserve"> 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E6446"/>
    <w:multiLevelType w:val="hybridMultilevel"/>
    <w:tmpl w:val="61741E2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2B2A09"/>
    <w:multiLevelType w:val="hybridMultilevel"/>
    <w:tmpl w:val="C22A475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3F6C57"/>
    <w:multiLevelType w:val="hybridMultilevel"/>
    <w:tmpl w:val="B5FACF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46262"/>
    <w:multiLevelType w:val="multilevel"/>
    <w:tmpl w:val="5360E59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ADF09B6"/>
    <w:multiLevelType w:val="hybridMultilevel"/>
    <w:tmpl w:val="6B088200"/>
    <w:lvl w:ilvl="0" w:tplc="D14AB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D329E9"/>
    <w:multiLevelType w:val="multilevel"/>
    <w:tmpl w:val="1686518C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6AD42355"/>
    <w:multiLevelType w:val="hybridMultilevel"/>
    <w:tmpl w:val="3B3AA4A0"/>
    <w:lvl w:ilvl="0" w:tplc="D14AB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attachedTemplate r:id="rId1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EEB"/>
    <w:rsid w:val="000005AA"/>
    <w:rsid w:val="00000988"/>
    <w:rsid w:val="000048D2"/>
    <w:rsid w:val="00054221"/>
    <w:rsid w:val="00062036"/>
    <w:rsid w:val="000725A0"/>
    <w:rsid w:val="00092AE1"/>
    <w:rsid w:val="000A3FDD"/>
    <w:rsid w:val="000E6EEB"/>
    <w:rsid w:val="0015550F"/>
    <w:rsid w:val="00162183"/>
    <w:rsid w:val="00181823"/>
    <w:rsid w:val="00183717"/>
    <w:rsid w:val="00187221"/>
    <w:rsid w:val="001A747C"/>
    <w:rsid w:val="001F76C7"/>
    <w:rsid w:val="0020125D"/>
    <w:rsid w:val="002030CB"/>
    <w:rsid w:val="0020467C"/>
    <w:rsid w:val="00212763"/>
    <w:rsid w:val="00222929"/>
    <w:rsid w:val="00224DBD"/>
    <w:rsid w:val="002661A9"/>
    <w:rsid w:val="00270485"/>
    <w:rsid w:val="002F6FF1"/>
    <w:rsid w:val="00317FEC"/>
    <w:rsid w:val="00343ABD"/>
    <w:rsid w:val="00363021"/>
    <w:rsid w:val="0039392B"/>
    <w:rsid w:val="003C4BF1"/>
    <w:rsid w:val="004013D4"/>
    <w:rsid w:val="00420DE3"/>
    <w:rsid w:val="00433561"/>
    <w:rsid w:val="00436827"/>
    <w:rsid w:val="00455077"/>
    <w:rsid w:val="00465377"/>
    <w:rsid w:val="004866AD"/>
    <w:rsid w:val="004870BC"/>
    <w:rsid w:val="004A2A5C"/>
    <w:rsid w:val="004D0E0D"/>
    <w:rsid w:val="004D3493"/>
    <w:rsid w:val="004D5B2B"/>
    <w:rsid w:val="004E73A8"/>
    <w:rsid w:val="00542D33"/>
    <w:rsid w:val="00564E40"/>
    <w:rsid w:val="005D1C13"/>
    <w:rsid w:val="005E42D6"/>
    <w:rsid w:val="00622CC1"/>
    <w:rsid w:val="006336A9"/>
    <w:rsid w:val="00652514"/>
    <w:rsid w:val="00727042"/>
    <w:rsid w:val="00733BEB"/>
    <w:rsid w:val="00765EC5"/>
    <w:rsid w:val="00780629"/>
    <w:rsid w:val="00783C90"/>
    <w:rsid w:val="007B2DA7"/>
    <w:rsid w:val="007E781A"/>
    <w:rsid w:val="00833F67"/>
    <w:rsid w:val="0085357C"/>
    <w:rsid w:val="008C17D7"/>
    <w:rsid w:val="008C6AAB"/>
    <w:rsid w:val="008D05E4"/>
    <w:rsid w:val="008D5A31"/>
    <w:rsid w:val="00917D52"/>
    <w:rsid w:val="00923858"/>
    <w:rsid w:val="00926164"/>
    <w:rsid w:val="009275BE"/>
    <w:rsid w:val="00954540"/>
    <w:rsid w:val="00955217"/>
    <w:rsid w:val="00965A02"/>
    <w:rsid w:val="00966C0E"/>
    <w:rsid w:val="009775A6"/>
    <w:rsid w:val="00977D61"/>
    <w:rsid w:val="009A38C8"/>
    <w:rsid w:val="009B7BC6"/>
    <w:rsid w:val="009C067F"/>
    <w:rsid w:val="009D3558"/>
    <w:rsid w:val="009E6F95"/>
    <w:rsid w:val="00A02D0D"/>
    <w:rsid w:val="00A05FDA"/>
    <w:rsid w:val="00A541EE"/>
    <w:rsid w:val="00A80C6F"/>
    <w:rsid w:val="00A833D2"/>
    <w:rsid w:val="00A867EC"/>
    <w:rsid w:val="00AC54B0"/>
    <w:rsid w:val="00AC7B6B"/>
    <w:rsid w:val="00B04F92"/>
    <w:rsid w:val="00B15E1C"/>
    <w:rsid w:val="00B167C9"/>
    <w:rsid w:val="00B41863"/>
    <w:rsid w:val="00B63C6E"/>
    <w:rsid w:val="00B709C6"/>
    <w:rsid w:val="00B842E8"/>
    <w:rsid w:val="00B94C9C"/>
    <w:rsid w:val="00B9738F"/>
    <w:rsid w:val="00BA6034"/>
    <w:rsid w:val="00BD552B"/>
    <w:rsid w:val="00C00364"/>
    <w:rsid w:val="00C12678"/>
    <w:rsid w:val="00C431AA"/>
    <w:rsid w:val="00C5468F"/>
    <w:rsid w:val="00C65079"/>
    <w:rsid w:val="00C6692E"/>
    <w:rsid w:val="00C97567"/>
    <w:rsid w:val="00D56540"/>
    <w:rsid w:val="00D60E18"/>
    <w:rsid w:val="00DC483B"/>
    <w:rsid w:val="00DF2F17"/>
    <w:rsid w:val="00E3056D"/>
    <w:rsid w:val="00E51647"/>
    <w:rsid w:val="00E51715"/>
    <w:rsid w:val="00E772AB"/>
    <w:rsid w:val="00E821C9"/>
    <w:rsid w:val="00E9553C"/>
    <w:rsid w:val="00EB5B76"/>
    <w:rsid w:val="00ED397E"/>
    <w:rsid w:val="00EF1186"/>
    <w:rsid w:val="00F02E00"/>
    <w:rsid w:val="00F7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975A6A-E2FA-4AF2-922C-FCCAAA1A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u w:val="single"/>
    </w:rPr>
  </w:style>
  <w:style w:type="paragraph" w:styleId="Titre7">
    <w:name w:val="heading 7"/>
    <w:basedOn w:val="Normal"/>
    <w:next w:val="Normal"/>
    <w:qFormat/>
    <w:pPr>
      <w:keepNext/>
      <w:jc w:val="left"/>
      <w:outlineLvl w:val="6"/>
    </w:pPr>
    <w:rPr>
      <w:i/>
      <w:iCs/>
      <w:sz w:val="24"/>
    </w:rPr>
  </w:style>
  <w:style w:type="paragraph" w:styleId="Titre8">
    <w:name w:val="heading 8"/>
    <w:basedOn w:val="Normal"/>
    <w:next w:val="Normal"/>
    <w:qFormat/>
    <w:pPr>
      <w:keepNext/>
      <w:ind w:left="4254" w:firstLine="709"/>
      <w:outlineLvl w:val="7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En-tte">
    <w:name w:val="header"/>
    <w:basedOn w:val="Normal"/>
    <w:semiHidden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character" w:styleId="Appelnotedebasdep">
    <w:name w:val="footnote reference"/>
    <w:semiHidden/>
    <w:rPr>
      <w:rFonts w:ascii="Times New Roman" w:hAnsi="Times New Roman"/>
      <w:position w:val="6"/>
      <w:sz w:val="12"/>
      <w:bdr w:val="none" w:sz="0" w:space="0" w:color="auto"/>
    </w:rPr>
  </w:style>
  <w:style w:type="paragraph" w:styleId="Notedebasdepage">
    <w:name w:val="footnote text"/>
    <w:basedOn w:val="Normal"/>
    <w:semiHidden/>
    <w:pPr>
      <w:spacing w:before="40" w:after="40"/>
      <w:ind w:left="170" w:right="851" w:hanging="170"/>
    </w:pPr>
    <w:rPr>
      <w:sz w:val="16"/>
    </w:rPr>
  </w:style>
  <w:style w:type="paragraph" w:styleId="Corpsdetexte">
    <w:name w:val="Body Text"/>
    <w:basedOn w:val="Normal"/>
    <w:semiHidden/>
    <w:rPr>
      <w:sz w:val="24"/>
    </w:rPr>
  </w:style>
  <w:style w:type="paragraph" w:customStyle="1" w:styleId="en-ttedg">
    <w:name w:val="en-tête dg"/>
    <w:basedOn w:val="Normal"/>
    <w:pPr>
      <w:spacing w:line="240" w:lineRule="exact"/>
    </w:pPr>
    <w:rPr>
      <w:rFonts w:ascii="Arial" w:hAnsi="Arial"/>
      <w:b/>
      <w:caps/>
      <w:sz w:val="18"/>
    </w:rPr>
  </w:style>
  <w:style w:type="paragraph" w:customStyle="1" w:styleId="adresse-date">
    <w:name w:val="adresse-date"/>
    <w:basedOn w:val="Normal"/>
    <w:pPr>
      <w:spacing w:line="270" w:lineRule="exact"/>
    </w:pPr>
  </w:style>
  <w:style w:type="paragraph" w:customStyle="1" w:styleId="rf">
    <w:name w:val="réf."/>
    <w:basedOn w:val="Normal"/>
    <w:rPr>
      <w:rFonts w:ascii="Arial" w:hAnsi="Arial"/>
      <w:sz w:val="14"/>
    </w:rPr>
  </w:style>
  <w:style w:type="paragraph" w:customStyle="1" w:styleId="en-ttedirection">
    <w:name w:val="en-tête direction"/>
    <w:basedOn w:val="en-ttedg"/>
    <w:pPr>
      <w:spacing w:before="40"/>
    </w:pPr>
    <w:rPr>
      <w:b w:val="0"/>
    </w:rPr>
  </w:style>
  <w:style w:type="paragraph" w:styleId="Retraitcorpsdetexte">
    <w:name w:val="Body Text Indent"/>
    <w:basedOn w:val="Normal"/>
    <w:semiHidden/>
    <w:pPr>
      <w:ind w:left="720"/>
    </w:pPr>
    <w:rPr>
      <w:i/>
      <w:iCs/>
    </w:rPr>
  </w:style>
  <w:style w:type="paragraph" w:styleId="Corpsdetexte2">
    <w:name w:val="Body Text 2"/>
    <w:basedOn w:val="Normal"/>
    <w:semiHidden/>
    <w:rPr>
      <w:i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21C9"/>
    <w:rPr>
      <w:rFonts w:ascii="Segoe UI" w:hAnsi="Segoe UI" w:cs="Segoe UI"/>
      <w:sz w:val="18"/>
      <w:szCs w:val="18"/>
    </w:rPr>
  </w:style>
  <w:style w:type="paragraph" w:customStyle="1" w:styleId="en-tteservice">
    <w:name w:val="en-tête service"/>
    <w:basedOn w:val="Normal"/>
    <w:pPr>
      <w:spacing w:before="80" w:line="200" w:lineRule="exact"/>
    </w:pPr>
    <w:rPr>
      <w:rFonts w:ascii="Arial" w:hAnsi="Arial"/>
      <w:caps/>
      <w:sz w:val="16"/>
    </w:rPr>
  </w:style>
  <w:style w:type="paragraph" w:styleId="TM1">
    <w:name w:val="toc 1"/>
    <w:basedOn w:val="Normal"/>
    <w:next w:val="Normal"/>
    <w:autoRedefine/>
    <w:semiHidden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character" w:customStyle="1" w:styleId="TextedebullesCar">
    <w:name w:val="Texte de bulles Car"/>
    <w:link w:val="Textedebulles"/>
    <w:uiPriority w:val="99"/>
    <w:semiHidden/>
    <w:rsid w:val="00E82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006956\Mes%20documents\Modeles\Lettre%20(sans%20logo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(sans logo)</Template>
  <TotalTime>39</TotalTime>
  <Pages>2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sans logo - V 3.0 - Février 2003</vt:lpstr>
    </vt:vector>
  </TitlesOfParts>
  <Company>Banque de France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sans logo - V 3.0 - Février 2003</dc:title>
  <dc:subject>Modèle de lettre sans logo</dc:subject>
  <dc:creator>L006956</dc:creator>
  <cp:keywords/>
  <cp:lastModifiedBy>yves</cp:lastModifiedBy>
  <cp:revision>6</cp:revision>
  <cp:lastPrinted>2018-03-07T09:46:00Z</cp:lastPrinted>
  <dcterms:created xsi:type="dcterms:W3CDTF">2019-02-14T09:28:00Z</dcterms:created>
  <dcterms:modified xsi:type="dcterms:W3CDTF">2019-02-21T09:09:00Z</dcterms:modified>
</cp:coreProperties>
</file>